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C52DBC2" w:rsidR="00152A13" w:rsidRPr="00856508" w:rsidRDefault="001E0F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Cargo o puesto</w:t>
      </w:r>
      <w:r w:rsidR="00DE23C2">
        <w:rPr>
          <w:rFonts w:ascii="Tahoma" w:hAnsi="Tahoma" w:cs="Tahoma"/>
          <w:i w:val="0"/>
          <w:color w:val="805085"/>
          <w:sz w:val="36"/>
          <w:szCs w:val="40"/>
        </w:rPr>
        <w:t xml:space="preserve"> Consejero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0FBCEE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A7ECC" w:rsidRPr="00FA7ECC">
              <w:rPr>
                <w:rFonts w:ascii="Tahoma" w:hAnsi="Tahoma" w:cs="Tahoma"/>
                <w:b/>
                <w:bCs/>
              </w:rPr>
              <w:t>Carlos Flores Salazar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936136F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F264E" w:rsidRPr="007F26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 w:rsidR="007F264E" w:rsidRPr="007F264E">
              <w:rPr>
                <w:rStyle w:val="CitaCar"/>
                <w:rFonts w:ascii="Tahoma" w:hAnsi="Tahoma" w:cs="Tahoma"/>
                <w:i w:val="0"/>
                <w:iCs w:val="0"/>
                <w:szCs w:val="24"/>
              </w:rPr>
              <w:t>aestría en administración</w:t>
            </w:r>
          </w:p>
          <w:p w14:paraId="3E0D423A" w14:textId="60B93447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</w:t>
            </w:r>
            <w:r w:rsidR="007F26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21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- 20</w:t>
            </w:r>
            <w:r w:rsidR="007F26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23</w:t>
            </w:r>
          </w:p>
          <w:p w14:paraId="1DB281C4" w14:textId="53755221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F264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UAdeC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E4ACDDB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Lancer</w:t>
            </w:r>
          </w:p>
          <w:p w14:paraId="28383F74" w14:textId="3A524959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Ene 2024 – Dic 2024</w:t>
            </w:r>
          </w:p>
          <w:p w14:paraId="10E7067B" w14:textId="672A99E0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A7EC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Gerente de Calidad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3208" w14:textId="77777777" w:rsidR="00640674" w:rsidRDefault="00640674" w:rsidP="00527FC7">
      <w:pPr>
        <w:spacing w:after="0" w:line="240" w:lineRule="auto"/>
      </w:pPr>
      <w:r>
        <w:separator/>
      </w:r>
    </w:p>
  </w:endnote>
  <w:endnote w:type="continuationSeparator" w:id="0">
    <w:p w14:paraId="174B60DA" w14:textId="77777777" w:rsidR="00640674" w:rsidRDefault="0064067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DAC9" w14:textId="77777777" w:rsidR="00640674" w:rsidRDefault="00640674" w:rsidP="00527FC7">
      <w:pPr>
        <w:spacing w:after="0" w:line="240" w:lineRule="auto"/>
      </w:pPr>
      <w:r>
        <w:separator/>
      </w:r>
    </w:p>
  </w:footnote>
  <w:footnote w:type="continuationSeparator" w:id="0">
    <w:p w14:paraId="75DDF5CF" w14:textId="77777777" w:rsidR="00640674" w:rsidRDefault="0064067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115D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1FB0"/>
    <w:rsid w:val="002E430C"/>
    <w:rsid w:val="002F3C52"/>
    <w:rsid w:val="00316878"/>
    <w:rsid w:val="0032061C"/>
    <w:rsid w:val="00322633"/>
    <w:rsid w:val="00326814"/>
    <w:rsid w:val="00346899"/>
    <w:rsid w:val="00362D17"/>
    <w:rsid w:val="00363666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36E24"/>
    <w:rsid w:val="00640674"/>
    <w:rsid w:val="00657567"/>
    <w:rsid w:val="006627FB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0E17"/>
    <w:rsid w:val="007B0776"/>
    <w:rsid w:val="007B538A"/>
    <w:rsid w:val="007B6D5C"/>
    <w:rsid w:val="007D0200"/>
    <w:rsid w:val="007E788B"/>
    <w:rsid w:val="007F264E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53E9"/>
    <w:rsid w:val="00DB6A43"/>
    <w:rsid w:val="00DE23C2"/>
    <w:rsid w:val="00DE2836"/>
    <w:rsid w:val="00DF11EE"/>
    <w:rsid w:val="00DF3D97"/>
    <w:rsid w:val="00E226F6"/>
    <w:rsid w:val="00E33F7A"/>
    <w:rsid w:val="00E4031B"/>
    <w:rsid w:val="00E41618"/>
    <w:rsid w:val="00E45231"/>
    <w:rsid w:val="00E47205"/>
    <w:rsid w:val="00E71214"/>
    <w:rsid w:val="00E850C2"/>
    <w:rsid w:val="00E85945"/>
    <w:rsid w:val="00F2497D"/>
    <w:rsid w:val="00F333C9"/>
    <w:rsid w:val="00F344EB"/>
    <w:rsid w:val="00F51626"/>
    <w:rsid w:val="00F87683"/>
    <w:rsid w:val="00F966AF"/>
    <w:rsid w:val="00FA1FBB"/>
    <w:rsid w:val="00FA7EC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2025-05-07T16:14:00Z</dcterms:created>
  <dcterms:modified xsi:type="dcterms:W3CDTF">2025-05-07T16:14:00Z</dcterms:modified>
</cp:coreProperties>
</file>